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687" w:rsidRDefault="00322687">
      <w:pPr>
        <w:spacing w:before="100" w:after="100" w:line="240" w:lineRule="auto"/>
        <w:rPr>
          <w:rFonts w:ascii="Times New Roman" w:eastAsia="Times New Roman" w:hAnsi="Times New Roman" w:cs="Times New Roman"/>
          <w:sz w:val="28"/>
        </w:rPr>
      </w:pPr>
    </w:p>
    <w:p w:rsidR="00322687" w:rsidRDefault="00787646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МБОУ  "Гимназия №1 имени Ч.Т.Айтматова п.г.т. Кукмор" Кукморского муниципального района</w:t>
      </w:r>
    </w:p>
    <w:p w:rsidR="00322687" w:rsidRDefault="00322687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322687" w:rsidRDefault="00322687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322687" w:rsidRDefault="00322687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322687" w:rsidRDefault="00322687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322687" w:rsidRDefault="00322687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322687" w:rsidRDefault="00322687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322687" w:rsidRDefault="00787646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ДОКЛАД </w:t>
      </w:r>
    </w:p>
    <w:p w:rsidR="00322687" w:rsidRDefault="00787646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ДЛЯ МЕТОДИЧЕСКОГО ОБЪЕДИНЕНИЯ</w:t>
      </w:r>
    </w:p>
    <w:p w:rsidR="00322687" w:rsidRDefault="00787646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НАЧАЛЬНЫХ КЛАССОВ</w:t>
      </w:r>
    </w:p>
    <w:p w:rsidR="00322687" w:rsidRDefault="00322687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322687" w:rsidRDefault="00322687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322687" w:rsidRDefault="00322687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322687" w:rsidRDefault="00322687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322687" w:rsidRDefault="00322687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322687" w:rsidRDefault="00322687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322687" w:rsidRDefault="007876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ФОРМИРОВАНИЕ УНИВЕРСАЛЬНЫХ УЧЕБНЫХ ДЕЙСТВИЙ</w:t>
      </w:r>
    </w:p>
    <w:p w:rsidR="00322687" w:rsidRDefault="00787646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НА УРОКАХ В НАЧАЛЬНОЙ ШКОЛЕ</w:t>
      </w:r>
    </w:p>
    <w:p w:rsidR="00322687" w:rsidRDefault="00322687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322687" w:rsidRDefault="00322687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322687" w:rsidRDefault="00322687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322687" w:rsidRDefault="00322687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322687" w:rsidRDefault="00322687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322687" w:rsidRDefault="00322687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322687" w:rsidRDefault="00322687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322687" w:rsidRDefault="00322687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787646" w:rsidRDefault="00787646" w:rsidP="00787646">
      <w:pPr>
        <w:spacing w:after="0"/>
        <w:ind w:firstLine="708"/>
        <w:jc w:val="right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787646" w:rsidRDefault="00787646" w:rsidP="00787646">
      <w:pPr>
        <w:spacing w:after="0"/>
        <w:ind w:firstLine="708"/>
        <w:jc w:val="right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Учитель начальных классов </w:t>
      </w:r>
    </w:p>
    <w:p w:rsidR="00322687" w:rsidRDefault="00787646" w:rsidP="00787646">
      <w:pPr>
        <w:spacing w:after="0"/>
        <w:ind w:firstLine="708"/>
        <w:jc w:val="right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Фазлиахметова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Лейсан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Ильдусовна</w:t>
      </w:r>
      <w:proofErr w:type="spellEnd"/>
    </w:p>
    <w:p w:rsidR="00322687" w:rsidRDefault="00322687">
      <w:pPr>
        <w:spacing w:after="0"/>
        <w:ind w:firstLine="708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322687" w:rsidRDefault="00322687">
      <w:pPr>
        <w:spacing w:after="0"/>
        <w:ind w:firstLine="708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322687" w:rsidRDefault="00322687" w:rsidP="00787646">
      <w:pPr>
        <w:spacing w:after="0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322687" w:rsidRDefault="00322687">
      <w:pPr>
        <w:spacing w:after="0"/>
        <w:ind w:firstLine="708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322687" w:rsidRDefault="00322687">
      <w:pPr>
        <w:spacing w:after="0"/>
        <w:ind w:firstLine="708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322687" w:rsidRDefault="00322687">
      <w:pPr>
        <w:spacing w:after="0"/>
        <w:ind w:firstLine="708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322687" w:rsidRDefault="00322687">
      <w:pPr>
        <w:spacing w:after="0"/>
        <w:ind w:firstLine="708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322687" w:rsidRDefault="003226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322687" w:rsidRDefault="00322687" w:rsidP="007876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322687" w:rsidRDefault="00787646">
      <w:pPr>
        <w:spacing w:before="100" w:after="10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Система универсальных учебных действий (УУД) - это обеспечение возможностей обучающегося самостоятельно осуществлять деятельность учения, ставить учебные цели, искать и использовать необходимые средства и способы их достижения, контролировать и оцени</w:t>
      </w:r>
      <w:r>
        <w:rPr>
          <w:rFonts w:ascii="Times New Roman" w:eastAsia="Times New Roman" w:hAnsi="Times New Roman" w:cs="Times New Roman"/>
          <w:sz w:val="28"/>
        </w:rPr>
        <w:t>вать процесс и результаты деятельности; создание условий для гармоничного развития личности и её самореализации на основе готовности к непрерывному образованию.</w:t>
      </w:r>
    </w:p>
    <w:p w:rsidR="00322687" w:rsidRDefault="00787646">
      <w:pPr>
        <w:spacing w:before="100" w:after="10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Универсальные учебные действия можно сгруппировать в четыре основных блока: 1) личностные; 2) познавательные; 3) регулятивные; 4) коммуникативные. </w:t>
      </w:r>
    </w:p>
    <w:p w:rsidR="00322687" w:rsidRDefault="00787646">
      <w:pPr>
        <w:spacing w:before="100" w:after="10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Личностные  УУД  направлены на осознание, исследование и принятие жизненных ценностей, которые позволяют сор</w:t>
      </w:r>
      <w:r>
        <w:rPr>
          <w:rFonts w:ascii="Times New Roman" w:eastAsia="Times New Roman" w:hAnsi="Times New Roman" w:cs="Times New Roman"/>
          <w:sz w:val="28"/>
        </w:rPr>
        <w:t>иентироваться в нравственных нормах и правилах, выработать свою жизненную позицию в отношении мира. Речь идет о:</w:t>
      </w:r>
    </w:p>
    <w:p w:rsidR="00322687" w:rsidRDefault="00787646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смыслообразовании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gramStart"/>
      <w:r>
        <w:rPr>
          <w:rFonts w:ascii="Times New Roman" w:eastAsia="Times New Roman" w:hAnsi="Times New Roman" w:cs="Times New Roman"/>
          <w:sz w:val="28"/>
        </w:rPr>
        <w:t>установлении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учащимися связи между целью учебной деятельности и ее мотивом. Учащийся должен задаваться вопросом о том, «ка</w:t>
      </w:r>
      <w:r>
        <w:rPr>
          <w:rFonts w:ascii="Times New Roman" w:eastAsia="Times New Roman" w:hAnsi="Times New Roman" w:cs="Times New Roman"/>
          <w:sz w:val="28"/>
        </w:rPr>
        <w:t>кое значение, смысл имеет для меня учение» и уметь находить ответ на него;</w:t>
      </w:r>
    </w:p>
    <w:p w:rsidR="00322687" w:rsidRDefault="00787646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самоопределении - </w:t>
      </w:r>
      <w:proofErr w:type="gramStart"/>
      <w:r>
        <w:rPr>
          <w:rFonts w:ascii="Times New Roman" w:eastAsia="Times New Roman" w:hAnsi="Times New Roman" w:cs="Times New Roman"/>
          <w:sz w:val="28"/>
        </w:rPr>
        <w:t>личностное</w:t>
      </w:r>
      <w:proofErr w:type="gramEnd"/>
      <w:r>
        <w:rPr>
          <w:rFonts w:ascii="Times New Roman" w:eastAsia="Times New Roman" w:hAnsi="Times New Roman" w:cs="Times New Roman"/>
          <w:sz w:val="28"/>
        </w:rPr>
        <w:t>, профессиональное, жизненное.</w:t>
      </w:r>
    </w:p>
    <w:p w:rsidR="00322687" w:rsidRDefault="00787646">
      <w:pPr>
        <w:spacing w:before="100" w:after="10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Познавательные УУД включают в себя действия исследования, поиска, отбора необходимой информации. А также:</w:t>
      </w:r>
    </w:p>
    <w:p w:rsidR="00322687" w:rsidRDefault="00787646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 самостоятел</w:t>
      </w:r>
      <w:r>
        <w:rPr>
          <w:rFonts w:ascii="Times New Roman" w:eastAsia="Times New Roman" w:hAnsi="Times New Roman" w:cs="Times New Roman"/>
          <w:sz w:val="28"/>
        </w:rPr>
        <w:t>ьное выделение и формулирование познавательной цели;</w:t>
      </w:r>
    </w:p>
    <w:p w:rsidR="00322687" w:rsidRDefault="00787646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выбор наиболее эффективных способов решения задач;</w:t>
      </w:r>
    </w:p>
    <w:p w:rsidR="00322687" w:rsidRDefault="00787646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самостоятельное создание алгоритмов деятельности при решении проблем творческого и поискового характера</w:t>
      </w:r>
    </w:p>
    <w:p w:rsidR="00322687" w:rsidRDefault="00787646">
      <w:pPr>
        <w:spacing w:before="96" w:after="12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Регулятивные действия УУД  обеспечивают организацию учащимся своей учебной деятельности. К ним относятся:</w:t>
      </w:r>
    </w:p>
    <w:p w:rsidR="00322687" w:rsidRDefault="00787646">
      <w:pPr>
        <w:spacing w:before="96" w:after="12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</w:rPr>
        <w:t>целеполагание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 планирование; прогнозирование; контроль в форме сличения способа действия и его результата; коррекция; оценка; волевая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саморегуляция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322687" w:rsidRDefault="00787646">
      <w:pPr>
        <w:spacing w:before="96"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Коммуникативные УУД  обеспечивают социальную компетентность и сознательную ориентацию учащихся на позиции других людей (прежде всего, партнера по общению или деятельности), умение слушать и вступать в диалог, интегрироваться в группу сверстников для обсу</w:t>
      </w:r>
      <w:r>
        <w:rPr>
          <w:rFonts w:ascii="Times New Roman" w:eastAsia="Times New Roman" w:hAnsi="Times New Roman" w:cs="Times New Roman"/>
          <w:sz w:val="28"/>
        </w:rPr>
        <w:t>ждения проблемы, строить продуктивное взаимодействие и сотрудничество со сверстниками и взрослыми.</w:t>
      </w:r>
    </w:p>
    <w:p w:rsidR="00322687" w:rsidRDefault="00787646">
      <w:pPr>
        <w:spacing w:before="96"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Важно  уметь распределять роли, взаимно контролировать действия друг друга, уметь договариваться, вести дискуссию, правильно выражать свои мысли. При этом оч</w:t>
      </w:r>
      <w:r>
        <w:rPr>
          <w:rFonts w:ascii="Times New Roman" w:eastAsia="Times New Roman" w:hAnsi="Times New Roman" w:cs="Times New Roman"/>
          <w:sz w:val="28"/>
        </w:rPr>
        <w:t>ень важно, чтобы на уроках каждый ребёнок имел возможность высказать свое мнение, зная, что это мнение примут.</w:t>
      </w:r>
    </w:p>
    <w:p w:rsidR="00322687" w:rsidRDefault="00787646">
      <w:pPr>
        <w:spacing w:before="100" w:after="10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«Актуальным» процесс обучения потому и называется так, что изменяет роль ученика: из пассивного, созерцающего существа, который не владеет деятел</w:t>
      </w:r>
      <w:r>
        <w:rPr>
          <w:rFonts w:ascii="Times New Roman" w:eastAsia="Times New Roman" w:hAnsi="Times New Roman" w:cs="Times New Roman"/>
          <w:sz w:val="28"/>
        </w:rPr>
        <w:t>ьностью, ведущей для этого этапа жизни, он превращается в самостоятельную, критически мыслящую личность. Поэтому обучение должно быть построено как процесс «открытия» каждым школьником конкретного знания, деятельность на уроке организована так, что требует</w:t>
      </w:r>
      <w:r>
        <w:rPr>
          <w:rFonts w:ascii="Times New Roman" w:eastAsia="Times New Roman" w:hAnsi="Times New Roman" w:cs="Times New Roman"/>
          <w:sz w:val="28"/>
        </w:rPr>
        <w:t xml:space="preserve"> от него усилия, размышления, поиска. Школьник имеет право на ошибку, на коллективное обсуждение поставленных гипотез, выдвинутых доказательств, анализ причин возникновения ошибок и неточностей и их исправление. Такой подход делает личностно значимым проце</w:t>
      </w:r>
      <w:r>
        <w:rPr>
          <w:rFonts w:ascii="Times New Roman" w:eastAsia="Times New Roman" w:hAnsi="Times New Roman" w:cs="Times New Roman"/>
          <w:sz w:val="28"/>
        </w:rPr>
        <w:t>сс учения. Это, безусловно, не означает, что снижается руководящая роль педагога, но она скрыта для ученика. Руководство не сводится к предъявлению образца или инструкции, которые нужно запомнить и воспроизводить, а предполагает организацию совместных разм</w:t>
      </w:r>
      <w:r>
        <w:rPr>
          <w:rFonts w:ascii="Times New Roman" w:eastAsia="Times New Roman" w:hAnsi="Times New Roman" w:cs="Times New Roman"/>
          <w:sz w:val="28"/>
        </w:rPr>
        <w:t>ышлений, поиска, наблюдений.</w:t>
      </w:r>
    </w:p>
    <w:p w:rsidR="00322687" w:rsidRDefault="00787646">
      <w:pPr>
        <w:spacing w:before="100" w:after="10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Успешность обучения в начальной школе во многом зависит от сформированности универсальных учебных действий. Универсальные учебные действия, их свойства и качества определяют эффективность образовательного процесса, в частности,</w:t>
      </w:r>
      <w:r>
        <w:rPr>
          <w:rFonts w:ascii="Times New Roman" w:eastAsia="Times New Roman" w:hAnsi="Times New Roman" w:cs="Times New Roman"/>
          <w:sz w:val="28"/>
        </w:rPr>
        <w:t xml:space="preserve"> усвоения знаний, формирование умений, образа мира.</w:t>
      </w:r>
    </w:p>
    <w:p w:rsidR="00322687" w:rsidRDefault="00787646">
      <w:pPr>
        <w:spacing w:before="96" w:after="12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Рекомендации по развитию универсальных учебных действий.</w:t>
      </w:r>
    </w:p>
    <w:p w:rsidR="00322687" w:rsidRDefault="00787646">
      <w:pPr>
        <w:spacing w:before="96" w:after="12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Личностные УУД</w:t>
      </w:r>
      <w:r>
        <w:rPr>
          <w:rFonts w:ascii="Times New Roman" w:eastAsia="Times New Roman" w:hAnsi="Times New Roman" w:cs="Times New Roman"/>
          <w:sz w:val="28"/>
        </w:rPr>
        <w:t>. Развивая личностные УУД, учитель учит ребенка делать нравственный выбор в рамках работы с ценностным материалом и его анализом. Рек</w:t>
      </w:r>
      <w:r>
        <w:rPr>
          <w:rFonts w:ascii="Times New Roman" w:eastAsia="Times New Roman" w:hAnsi="Times New Roman" w:cs="Times New Roman"/>
          <w:sz w:val="28"/>
        </w:rPr>
        <w:t>омендации:</w:t>
      </w:r>
    </w:p>
    <w:p w:rsidR="00322687" w:rsidRDefault="00787646">
      <w:pPr>
        <w:spacing w:before="96"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Помните, что каждый ребенок – индивидуален. Помогите найти в нем его индивидуальные личные особенности.</w:t>
      </w:r>
    </w:p>
    <w:p w:rsidR="00322687" w:rsidRDefault="00787646">
      <w:pPr>
        <w:spacing w:before="96"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В жизни ребенка, в каком бы возрасте он не был, взрослый - это тот человек, который «открывает» ему реальный мир. Помогите раскрыть и р</w:t>
      </w:r>
      <w:r>
        <w:rPr>
          <w:rFonts w:ascii="Times New Roman" w:eastAsia="Times New Roman" w:hAnsi="Times New Roman" w:cs="Times New Roman"/>
          <w:sz w:val="28"/>
        </w:rPr>
        <w:t>азвить в каждом ученике его сильные и позитивные личные качества и умения.</w:t>
      </w:r>
    </w:p>
    <w:p w:rsidR="00322687" w:rsidRDefault="00787646">
      <w:pPr>
        <w:spacing w:before="96"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Организуя учебную деятельность по предмету, учитывайте индивидуально-психологические особенности каждого ученика. Используйте данные психологической диагностики.</w:t>
      </w:r>
    </w:p>
    <w:p w:rsidR="00322687" w:rsidRDefault="00787646">
      <w:pPr>
        <w:spacing w:before="96"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Помните, что </w:t>
      </w:r>
      <w:r>
        <w:rPr>
          <w:rFonts w:ascii="Times New Roman" w:eastAsia="Times New Roman" w:hAnsi="Times New Roman" w:cs="Times New Roman"/>
          <w:sz w:val="28"/>
        </w:rPr>
        <w:t>главным является не предмет, которому вы учите, а личность, которую вы формируете. Не предмет формирует личность, а учитель своей деятельностью, связанной с изучением предмета.</w:t>
      </w:r>
    </w:p>
    <w:p w:rsidR="00322687" w:rsidRDefault="00787646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Познавательные УУД.</w:t>
      </w:r>
      <w:r>
        <w:rPr>
          <w:rFonts w:ascii="Times New Roman" w:eastAsia="Times New Roman" w:hAnsi="Times New Roman" w:cs="Times New Roman"/>
          <w:sz w:val="28"/>
        </w:rPr>
        <w:t xml:space="preserve"> Формируя </w:t>
      </w:r>
      <w:proofErr w:type="gramStart"/>
      <w:r>
        <w:rPr>
          <w:rFonts w:ascii="Times New Roman" w:eastAsia="Times New Roman" w:hAnsi="Times New Roman" w:cs="Times New Roman"/>
          <w:sz w:val="28"/>
        </w:rPr>
        <w:t>познавательные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УУД, учитель привлекает детей к открытию новых знаний. Они вместе обсуждают, для чего нужно то или иное знание, как оно пригодится в жизни.  Учитель, создавая проблемную ситуацию, обнаруживая противоречивость или недостаточность зн</w:t>
      </w:r>
      <w:r>
        <w:rPr>
          <w:rFonts w:ascii="Times New Roman" w:eastAsia="Times New Roman" w:hAnsi="Times New Roman" w:cs="Times New Roman"/>
          <w:sz w:val="28"/>
        </w:rPr>
        <w:t xml:space="preserve">аний, вместе с детьми определяет цель урока.   Учитель учит детей тем навыкам, которые им пригодятся в работе с информацией - пересказу, составлению плана, знакомит с разными источниками, используемыми для </w:t>
      </w:r>
      <w:r>
        <w:rPr>
          <w:rFonts w:ascii="Times New Roman" w:eastAsia="Times New Roman" w:hAnsi="Times New Roman" w:cs="Times New Roman"/>
          <w:sz w:val="28"/>
        </w:rPr>
        <w:lastRenderedPageBreak/>
        <w:t>поиска информации, обращает внимание на общие спос</w:t>
      </w:r>
      <w:r>
        <w:rPr>
          <w:rFonts w:ascii="Times New Roman" w:eastAsia="Times New Roman" w:hAnsi="Times New Roman" w:cs="Times New Roman"/>
          <w:sz w:val="28"/>
        </w:rPr>
        <w:t>обы действий в той или иной ситуации. Рекомендации:</w:t>
      </w:r>
    </w:p>
    <w:p w:rsidR="00322687" w:rsidRDefault="00787646">
      <w:pPr>
        <w:spacing w:before="96" w:after="12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Если вы хотите чтобы дети усвоили материал, по вашему предмету, научите их мыслить системно (например, основное понятие (правило) - пример - значение материала)</w:t>
      </w:r>
    </w:p>
    <w:p w:rsidR="00322687" w:rsidRDefault="00787646">
      <w:pPr>
        <w:spacing w:before="96" w:after="12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Помните, что знает не тот, кто переск</w:t>
      </w:r>
      <w:r>
        <w:rPr>
          <w:rFonts w:ascii="Times New Roman" w:eastAsia="Times New Roman" w:hAnsi="Times New Roman" w:cs="Times New Roman"/>
          <w:sz w:val="28"/>
        </w:rPr>
        <w:t>азывает, а тот, кто использует на практике. Найдите способ научить ребенка применять свои знания.</w:t>
      </w:r>
    </w:p>
    <w:p w:rsidR="00322687" w:rsidRDefault="00787646">
      <w:pPr>
        <w:spacing w:before="96" w:after="12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Творческое мышление развивайте всесторонним анализом проблем; познавательные задачи решайте несколькими способами, чаще практикуйте творческие задачи.</w:t>
      </w:r>
    </w:p>
    <w:p w:rsidR="00322687" w:rsidRDefault="007876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Регу</w:t>
      </w:r>
      <w:r>
        <w:rPr>
          <w:rFonts w:ascii="Times New Roman" w:eastAsia="Times New Roman" w:hAnsi="Times New Roman" w:cs="Times New Roman"/>
          <w:sz w:val="28"/>
          <w:u w:val="single"/>
        </w:rPr>
        <w:t>лятивные УУД</w:t>
      </w:r>
      <w:r>
        <w:rPr>
          <w:rFonts w:ascii="Times New Roman" w:eastAsia="Times New Roman" w:hAnsi="Times New Roman" w:cs="Times New Roman"/>
          <w:sz w:val="28"/>
        </w:rPr>
        <w:t>. Для развития умения оценивать свою работу дети вместе с учителем разрабатывают алгоритм оценивания своего задания. Учитель не сравнивает детей между собой, а показывает достижения ребенка по сравнению с его вчерашними достижениями. Учитель на</w:t>
      </w:r>
      <w:r>
        <w:rPr>
          <w:rFonts w:ascii="Times New Roman" w:eastAsia="Times New Roman" w:hAnsi="Times New Roman" w:cs="Times New Roman"/>
          <w:sz w:val="28"/>
        </w:rPr>
        <w:t xml:space="preserve"> уроке уделяет большое внимание самопроверке, обучая детей, как можно найти и исправить ошибку, дети по предложенному алгоритму учатся оценивать результаты выполнения задания, учитель показывает и объясняет, за что была поставлена та или иная отметка, учит</w:t>
      </w:r>
      <w:r>
        <w:rPr>
          <w:rFonts w:ascii="Times New Roman" w:eastAsia="Times New Roman" w:hAnsi="Times New Roman" w:cs="Times New Roman"/>
          <w:sz w:val="28"/>
        </w:rPr>
        <w:t xml:space="preserve"> детей оценивать работу по критериям и самостоятельно выбирать критерии для оценки. За ошибки не наказывают, объясняя, что все учатся на ошибках.  </w:t>
      </w:r>
    </w:p>
    <w:p w:rsidR="00322687" w:rsidRDefault="007876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Рекомендации:</w:t>
      </w:r>
    </w:p>
    <w:p w:rsidR="00322687" w:rsidRDefault="007876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Научите ребенка контролировать свою речь при выражении своей точки зрения по заданной темат</w:t>
      </w:r>
      <w:r>
        <w:rPr>
          <w:rFonts w:ascii="Times New Roman" w:eastAsia="Times New Roman" w:hAnsi="Times New Roman" w:cs="Times New Roman"/>
          <w:sz w:val="28"/>
        </w:rPr>
        <w:t>ике.</w:t>
      </w:r>
    </w:p>
    <w:p w:rsidR="00322687" w:rsidRDefault="00787646">
      <w:pPr>
        <w:spacing w:before="96" w:after="12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Научите ученика: контролировать, выполнять  действия по заданному образцу и правилу.</w:t>
      </w:r>
    </w:p>
    <w:p w:rsidR="00322687" w:rsidRDefault="00787646">
      <w:pPr>
        <w:spacing w:before="96" w:after="12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Помогите ребенку научиться </w:t>
      </w:r>
      <w:proofErr w:type="gramStart"/>
      <w:r>
        <w:rPr>
          <w:rFonts w:ascii="Times New Roman" w:eastAsia="Times New Roman" w:hAnsi="Times New Roman" w:cs="Times New Roman"/>
          <w:sz w:val="28"/>
        </w:rPr>
        <w:t>адекватно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оценивать выполненную им работу. Научите исправлять ошибки.</w:t>
      </w:r>
    </w:p>
    <w:p w:rsidR="00322687" w:rsidRDefault="00787646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Коммуникативные УУД</w:t>
      </w:r>
      <w:r>
        <w:rPr>
          <w:rFonts w:ascii="Times New Roman" w:eastAsia="Times New Roman" w:hAnsi="Times New Roman" w:cs="Times New Roman"/>
          <w:sz w:val="28"/>
        </w:rPr>
        <w:t>. Учитель обучает детей приемам работы в гру</w:t>
      </w:r>
      <w:r>
        <w:rPr>
          <w:rFonts w:ascii="Times New Roman" w:eastAsia="Times New Roman" w:hAnsi="Times New Roman" w:cs="Times New Roman"/>
          <w:sz w:val="28"/>
        </w:rPr>
        <w:t>ппах, анализируют учебные конфликты и находят совместно пути их решения. Учитель предлагает  разные способы выражения  мыслей, учит искусству спора, отстаивания собственного мнения, уважения мнения других,  активно включает каждого в учебный процесс, а так</w:t>
      </w:r>
      <w:r>
        <w:rPr>
          <w:rFonts w:ascii="Times New Roman" w:eastAsia="Times New Roman" w:hAnsi="Times New Roman" w:cs="Times New Roman"/>
          <w:sz w:val="28"/>
        </w:rPr>
        <w:t xml:space="preserve">же поощряет учебное сотрудничество. Рекомендации: </w:t>
      </w:r>
    </w:p>
    <w:p w:rsidR="00322687" w:rsidRDefault="00787646">
      <w:pPr>
        <w:spacing w:before="96" w:after="12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1.Научите ребенка высказывать свои мысли. Во время его ответа на вопрос задавайте ему наводящие вопросы.</w:t>
      </w:r>
    </w:p>
    <w:p w:rsidR="00322687" w:rsidRDefault="00787646">
      <w:pPr>
        <w:spacing w:before="96" w:after="12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Не бойтесь «нестандартных уроков», попробуйте различные виды игр, дискуссий и групповой работы дл</w:t>
      </w:r>
      <w:r>
        <w:rPr>
          <w:rFonts w:ascii="Times New Roman" w:eastAsia="Times New Roman" w:hAnsi="Times New Roman" w:cs="Times New Roman"/>
          <w:sz w:val="28"/>
        </w:rPr>
        <w:t>я освоения материала по вашему предмету.</w:t>
      </w:r>
    </w:p>
    <w:p w:rsidR="00322687" w:rsidRDefault="00787646">
      <w:pPr>
        <w:spacing w:before="96" w:after="12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Организовывая групповую работу или в парах, напомните ребятам о правилах ведения дискуссии, беседы.</w:t>
      </w:r>
    </w:p>
    <w:p w:rsidR="00322687" w:rsidRDefault="00787646">
      <w:pPr>
        <w:spacing w:before="96" w:after="12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 </w:t>
      </w:r>
      <w:proofErr w:type="gramStart"/>
      <w:r>
        <w:rPr>
          <w:rFonts w:ascii="Times New Roman" w:eastAsia="Times New Roman" w:hAnsi="Times New Roman" w:cs="Times New Roman"/>
          <w:sz w:val="28"/>
        </w:rPr>
        <w:t>Приучите ребенка самого задавать уточняющие вопросы по материалу (например, Кто?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Что? Почему? Зачем? </w:t>
      </w:r>
      <w:proofErr w:type="gramStart"/>
      <w:r>
        <w:rPr>
          <w:rFonts w:ascii="Times New Roman" w:eastAsia="Times New Roman" w:hAnsi="Times New Roman" w:cs="Times New Roman"/>
          <w:sz w:val="28"/>
        </w:rPr>
        <w:t>Откуда?)</w:t>
      </w:r>
      <w:r>
        <w:rPr>
          <w:rFonts w:ascii="Times New Roman" w:eastAsia="Times New Roman" w:hAnsi="Times New Roman" w:cs="Times New Roman"/>
          <w:sz w:val="28"/>
        </w:rPr>
        <w:t>,  переспрашивать, уточнять.</w:t>
      </w:r>
      <w:proofErr w:type="gramEnd"/>
    </w:p>
    <w:p w:rsidR="00322687" w:rsidRDefault="00787646">
      <w:pPr>
        <w:spacing w:before="96" w:after="12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6. Изучайте и учитывайте жизненный опыт учеников, их интересы, особенности развития.</w:t>
      </w:r>
    </w:p>
    <w:p w:rsidR="00322687" w:rsidRDefault="007876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Теперь учителю необходимо выстраивать процесс обучения не только как процесс усвоения системы знаний, умений и компетенций, составля</w:t>
      </w:r>
      <w:r>
        <w:rPr>
          <w:rFonts w:ascii="Times New Roman" w:eastAsia="Times New Roman" w:hAnsi="Times New Roman" w:cs="Times New Roman"/>
          <w:sz w:val="28"/>
        </w:rPr>
        <w:t>ющих инструментальную основу учебной деятельности учащегося, но и как процесс развития личности, принятия духовно-нравственных, социальных, семейных и других ценностей. Поэтому наряду с традиционным вопросом "Чему учить?", учитель должен понимать, "Как учи</w:t>
      </w:r>
      <w:r>
        <w:rPr>
          <w:rFonts w:ascii="Times New Roman" w:eastAsia="Times New Roman" w:hAnsi="Times New Roman" w:cs="Times New Roman"/>
          <w:sz w:val="28"/>
        </w:rPr>
        <w:t xml:space="preserve">ть?" или, точнее, "Как учить так, чтобы инициировать у детей собственные вопросы: "Чему мне нужно научиться?" и "Как мне этому научиться?» Решающая роль в этом принадлежит учителю. Необходимо создание благоприятной атмосферы в классе – атмосферы поддержки </w:t>
      </w:r>
      <w:r>
        <w:rPr>
          <w:rFonts w:ascii="Times New Roman" w:eastAsia="Times New Roman" w:hAnsi="Times New Roman" w:cs="Times New Roman"/>
          <w:sz w:val="28"/>
        </w:rPr>
        <w:t>и заинтересованности в каждом ребенке. Я считаю, что основная цель начального обучения – помочь ребенку пробудить все заложенные в нем задатки при помощи учебной деятельности, понять самого себя, найти самого себя, чтобы в конечном итоге – стать Человеком.</w:t>
      </w:r>
    </w:p>
    <w:p w:rsidR="00322687" w:rsidRDefault="007876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Каждый учитель должен понимать, к чему он стремится в воспитании и обучении детей. Пусть каждый новый шаг в вашей профессиональной деятельности станет открытием мира души ребёнка.</w:t>
      </w:r>
    </w:p>
    <w:p w:rsidR="00322687" w:rsidRDefault="0032268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322687" w:rsidRDefault="0032268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322687" w:rsidRDefault="00322687">
      <w:pPr>
        <w:spacing w:before="96" w:after="120" w:line="240" w:lineRule="auto"/>
        <w:rPr>
          <w:rFonts w:ascii="Times New Roman" w:eastAsia="Times New Roman" w:hAnsi="Times New Roman" w:cs="Times New Roman"/>
          <w:sz w:val="28"/>
        </w:rPr>
      </w:pPr>
    </w:p>
    <w:p w:rsidR="00322687" w:rsidRDefault="0032268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322687" w:rsidRDefault="0032268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322687" w:rsidRDefault="0032268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322687" w:rsidRDefault="0032268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322687" w:rsidRDefault="0032268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322687" w:rsidRDefault="0032268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322687" w:rsidRDefault="0032268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322687" w:rsidRDefault="0032268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322687" w:rsidRDefault="0032268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322687" w:rsidRDefault="0032268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322687" w:rsidRDefault="0032268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322687" w:rsidRDefault="0032268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322687" w:rsidRDefault="0032268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322687" w:rsidRDefault="0032268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322687" w:rsidRDefault="0032268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322687" w:rsidRDefault="0032268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322687" w:rsidRDefault="0032268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322687" w:rsidRDefault="0032268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sectPr w:rsidR="00322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22687"/>
    <w:rsid w:val="00322687"/>
    <w:rsid w:val="00787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1306</Words>
  <Characters>7445</Characters>
  <Application>Microsoft Office Word</Application>
  <DocSecurity>0</DocSecurity>
  <Lines>62</Lines>
  <Paragraphs>17</Paragraphs>
  <ScaleCrop>false</ScaleCrop>
  <Company/>
  <LinksUpToDate>false</LinksUpToDate>
  <CharactersWithSpaces>8734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18</cp:lastModifiedBy>
  <cp:revision>2</cp:revision>
  <dcterms:created xsi:type="dcterms:W3CDTF">2013-11-14T08:36:00Z</dcterms:created>
  <dcterms:modified xsi:type="dcterms:W3CDTF">2013-11-14T08:37:00Z</dcterms:modified>
</cp:coreProperties>
</file>